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E8" w:rsidRPr="00A862B4" w:rsidRDefault="00C159E8" w:rsidP="00C159E8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A862B4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311796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Pr="00A862B4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D25F60" w:rsidRDefault="000A2CAF" w:rsidP="00F94629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0A2CAF">
        <w:rPr>
          <w:rFonts w:ascii="仿宋_GB2312" w:eastAsia="仿宋_GB2312" w:hint="eastAsia"/>
          <w:b/>
          <w:sz w:val="32"/>
          <w:szCs w:val="32"/>
        </w:rPr>
        <w:t>201</w:t>
      </w:r>
      <w:r w:rsidR="00807803">
        <w:rPr>
          <w:rFonts w:ascii="仿宋_GB2312" w:eastAsia="仿宋_GB2312" w:hint="eastAsia"/>
          <w:b/>
          <w:sz w:val="32"/>
          <w:szCs w:val="32"/>
        </w:rPr>
        <w:t>7</w:t>
      </w:r>
      <w:r w:rsidRPr="000A2CAF">
        <w:rPr>
          <w:rFonts w:ascii="仿宋_GB2312" w:eastAsia="仿宋_GB2312" w:hint="eastAsia"/>
          <w:b/>
          <w:sz w:val="32"/>
          <w:szCs w:val="32"/>
        </w:rPr>
        <w:t>年职称晋升第一阶段</w:t>
      </w:r>
      <w:r w:rsidR="00F94629">
        <w:rPr>
          <w:rFonts w:ascii="仿宋_GB2312" w:eastAsia="仿宋_GB2312" w:hint="eastAsia"/>
          <w:b/>
          <w:sz w:val="32"/>
          <w:szCs w:val="32"/>
        </w:rPr>
        <w:t>材料申报</w:t>
      </w:r>
      <w:r w:rsidRPr="000A2CAF">
        <w:rPr>
          <w:rFonts w:ascii="仿宋_GB2312" w:eastAsia="仿宋_GB2312" w:hint="eastAsia"/>
          <w:b/>
          <w:sz w:val="32"/>
          <w:szCs w:val="32"/>
        </w:rPr>
        <w:t>日程安排</w:t>
      </w:r>
    </w:p>
    <w:tbl>
      <w:tblPr>
        <w:tblStyle w:val="a3"/>
        <w:tblW w:w="10740" w:type="dxa"/>
        <w:tblLook w:val="04A0"/>
      </w:tblPr>
      <w:tblGrid>
        <w:gridCol w:w="1809"/>
        <w:gridCol w:w="993"/>
        <w:gridCol w:w="1275"/>
        <w:gridCol w:w="5387"/>
        <w:gridCol w:w="1276"/>
      </w:tblGrid>
      <w:tr w:rsidR="00C116F1" w:rsidRPr="002A3C75" w:rsidTr="00776F03">
        <w:trPr>
          <w:cantSplit/>
          <w:trHeight w:val="340"/>
        </w:trPr>
        <w:tc>
          <w:tcPr>
            <w:tcW w:w="4077" w:type="dxa"/>
            <w:gridSpan w:val="3"/>
            <w:vAlign w:val="center"/>
          </w:tcPr>
          <w:p w:rsidR="00C116F1" w:rsidRPr="002A3C75" w:rsidRDefault="00C116F1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时</w:t>
            </w:r>
            <w:r w:rsidRPr="002A3C75">
              <w:rPr>
                <w:rFonts w:hint="eastAsia"/>
                <w:sz w:val="24"/>
              </w:rPr>
              <w:t xml:space="preserve">  </w:t>
            </w:r>
            <w:r w:rsidRPr="002A3C75">
              <w:rPr>
                <w:rFonts w:hint="eastAsia"/>
                <w:sz w:val="24"/>
              </w:rPr>
              <w:t>间</w:t>
            </w:r>
          </w:p>
        </w:tc>
        <w:tc>
          <w:tcPr>
            <w:tcW w:w="5387" w:type="dxa"/>
            <w:vAlign w:val="center"/>
          </w:tcPr>
          <w:p w:rsidR="00C116F1" w:rsidRPr="002A3C75" w:rsidRDefault="00C116F1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单</w:t>
            </w:r>
            <w:r w:rsidRPr="002A3C75">
              <w:rPr>
                <w:rFonts w:hint="eastAsia"/>
                <w:sz w:val="24"/>
              </w:rPr>
              <w:t xml:space="preserve">  </w:t>
            </w:r>
            <w:r w:rsidRPr="002A3C75">
              <w:rPr>
                <w:rFonts w:hint="eastAsia"/>
                <w:sz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C116F1" w:rsidRPr="002A3C75" w:rsidRDefault="00C116F1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地</w:t>
            </w:r>
            <w:r w:rsidRPr="002A3C75">
              <w:rPr>
                <w:rFonts w:hint="eastAsia"/>
                <w:sz w:val="24"/>
              </w:rPr>
              <w:t xml:space="preserve">  </w:t>
            </w:r>
            <w:r w:rsidRPr="002A3C75">
              <w:rPr>
                <w:rFonts w:hint="eastAsia"/>
                <w:sz w:val="24"/>
              </w:rPr>
              <w:t>点</w:t>
            </w: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 w:val="restart"/>
            <w:vAlign w:val="center"/>
          </w:tcPr>
          <w:p w:rsidR="00167F43" w:rsidRDefault="00167F43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2A3C75">
              <w:rPr>
                <w:rFonts w:hint="eastAsia"/>
                <w:sz w:val="24"/>
              </w:rPr>
              <w:t>月</w:t>
            </w:r>
            <w:r w:rsidR="00807803">
              <w:rPr>
                <w:rFonts w:hint="eastAsia"/>
                <w:sz w:val="24"/>
              </w:rPr>
              <w:t>19</w:t>
            </w:r>
            <w:r w:rsidRPr="002A3C75">
              <w:rPr>
                <w:rFonts w:hint="eastAsia"/>
                <w:sz w:val="24"/>
              </w:rPr>
              <w:t>日</w:t>
            </w:r>
          </w:p>
          <w:p w:rsidR="00167F43" w:rsidRPr="002A3C75" w:rsidRDefault="00167F43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（周一）</w:t>
            </w:r>
          </w:p>
        </w:tc>
        <w:tc>
          <w:tcPr>
            <w:tcW w:w="993" w:type="dxa"/>
            <w:vMerge w:val="restart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上午</w:t>
            </w:r>
          </w:p>
        </w:tc>
        <w:tc>
          <w:tcPr>
            <w:tcW w:w="1275" w:type="dxa"/>
            <w:vAlign w:val="center"/>
          </w:tcPr>
          <w:p w:rsidR="00167F43" w:rsidRPr="002A3C75" w:rsidRDefault="00167F43" w:rsidP="005C7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药学院</w:t>
            </w:r>
          </w:p>
        </w:tc>
        <w:tc>
          <w:tcPr>
            <w:tcW w:w="1276" w:type="dxa"/>
            <w:vMerge w:val="restart"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  <w:proofErr w:type="gramStart"/>
            <w:r w:rsidRPr="001E7A6B">
              <w:rPr>
                <w:rFonts w:hint="eastAsia"/>
                <w:sz w:val="24"/>
              </w:rPr>
              <w:t>机关楼</w:t>
            </w:r>
            <w:proofErr w:type="gramEnd"/>
            <w:r w:rsidRPr="001E7A6B">
              <w:rPr>
                <w:rFonts w:hint="eastAsia"/>
                <w:sz w:val="24"/>
              </w:rPr>
              <w:t>207</w:t>
            </w:r>
            <w:r w:rsidRPr="001E7A6B">
              <w:rPr>
                <w:rFonts w:hint="eastAsia"/>
                <w:sz w:val="24"/>
              </w:rPr>
              <w:t>室</w:t>
            </w: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5C7BE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9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公共卫生学院</w:t>
            </w:r>
          </w:p>
        </w:tc>
        <w:tc>
          <w:tcPr>
            <w:tcW w:w="1276" w:type="dxa"/>
            <w:vMerge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10</w:t>
            </w:r>
            <w:r w:rsidRPr="002A3C75">
              <w:rPr>
                <w:rFonts w:hint="eastAsia"/>
                <w:sz w:val="24"/>
              </w:rPr>
              <w:t>：</w:t>
            </w:r>
            <w:r w:rsidRPr="002A3C75">
              <w:rPr>
                <w:rFonts w:hint="eastAsia"/>
                <w:sz w:val="24"/>
              </w:rPr>
              <w:t>00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人文与管理学院</w:t>
            </w:r>
          </w:p>
        </w:tc>
        <w:tc>
          <w:tcPr>
            <w:tcW w:w="1276" w:type="dxa"/>
            <w:vMerge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5C7BE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10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护理学院</w:t>
            </w:r>
          </w:p>
        </w:tc>
        <w:tc>
          <w:tcPr>
            <w:tcW w:w="1276" w:type="dxa"/>
            <w:vMerge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下午</w:t>
            </w:r>
          </w:p>
        </w:tc>
        <w:tc>
          <w:tcPr>
            <w:tcW w:w="1275" w:type="dxa"/>
            <w:vAlign w:val="center"/>
          </w:tcPr>
          <w:p w:rsidR="00167F43" w:rsidRPr="002A3C75" w:rsidRDefault="00167F43" w:rsidP="00880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707ED0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1276" w:type="dxa"/>
            <w:vMerge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880DA1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14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707ED0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体育教研部</w:t>
            </w:r>
          </w:p>
        </w:tc>
        <w:tc>
          <w:tcPr>
            <w:tcW w:w="1276" w:type="dxa"/>
            <w:vMerge/>
            <w:vAlign w:val="center"/>
          </w:tcPr>
          <w:p w:rsidR="00167F43" w:rsidRPr="001E7A6B" w:rsidRDefault="00167F43" w:rsidP="00AA3AB3">
            <w:pPr>
              <w:jc w:val="center"/>
              <w:rPr>
                <w:sz w:val="24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B13AAE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公共外语学院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880DA1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15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B13AAE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公共基础学院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 w:val="restart"/>
            <w:vAlign w:val="center"/>
          </w:tcPr>
          <w:p w:rsidR="00167F43" w:rsidRDefault="00167F43" w:rsidP="00AA3AB3">
            <w:pPr>
              <w:jc w:val="center"/>
              <w:rPr>
                <w:sz w:val="24"/>
              </w:rPr>
            </w:pPr>
          </w:p>
          <w:p w:rsidR="00167F43" w:rsidRDefault="00167F43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2A3C75">
              <w:rPr>
                <w:rFonts w:hint="eastAsia"/>
                <w:sz w:val="24"/>
              </w:rPr>
              <w:t>月</w:t>
            </w:r>
            <w:r w:rsidR="00807803">
              <w:rPr>
                <w:rFonts w:hint="eastAsia"/>
                <w:sz w:val="24"/>
              </w:rPr>
              <w:t>20</w:t>
            </w:r>
            <w:r w:rsidRPr="002A3C75">
              <w:rPr>
                <w:rFonts w:hint="eastAsia"/>
                <w:sz w:val="24"/>
              </w:rPr>
              <w:t>日</w:t>
            </w:r>
          </w:p>
          <w:p w:rsidR="00167F43" w:rsidRPr="002A3C75" w:rsidRDefault="00167F43" w:rsidP="005C7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（周二）</w:t>
            </w:r>
          </w:p>
        </w:tc>
        <w:tc>
          <w:tcPr>
            <w:tcW w:w="993" w:type="dxa"/>
            <w:vMerge w:val="restart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上午</w:t>
            </w:r>
          </w:p>
        </w:tc>
        <w:tc>
          <w:tcPr>
            <w:tcW w:w="1275" w:type="dxa"/>
            <w:vAlign w:val="center"/>
          </w:tcPr>
          <w:p w:rsidR="00167F43" w:rsidRPr="002A3C75" w:rsidRDefault="00167F43" w:rsidP="00880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5F658E">
            <w:pPr>
              <w:jc w:val="center"/>
              <w:rPr>
                <w:sz w:val="24"/>
                <w:highlight w:val="yellow"/>
              </w:rPr>
            </w:pPr>
            <w:r w:rsidRPr="001E7A6B">
              <w:rPr>
                <w:rFonts w:hint="eastAsia"/>
                <w:sz w:val="24"/>
              </w:rPr>
              <w:t>畜牧兽医学院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9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5F658E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食品科学与工程学院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10</w:t>
            </w:r>
            <w:r w:rsidRPr="002A3C75">
              <w:rPr>
                <w:rFonts w:hint="eastAsia"/>
                <w:sz w:val="24"/>
              </w:rPr>
              <w:t>：</w:t>
            </w:r>
            <w:r w:rsidRPr="002A3C75">
              <w:rPr>
                <w:rFonts w:hint="eastAsia"/>
                <w:sz w:val="24"/>
              </w:rPr>
              <w:t>00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5F658E">
            <w:pPr>
              <w:jc w:val="center"/>
              <w:rPr>
                <w:sz w:val="24"/>
              </w:rPr>
            </w:pPr>
            <w:r w:rsidRPr="00167F43">
              <w:rPr>
                <w:rFonts w:hint="eastAsia"/>
                <w:sz w:val="24"/>
              </w:rPr>
              <w:t>学生处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10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167F43" w:rsidRPr="001E7A6B" w:rsidRDefault="00167F43" w:rsidP="005F658E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高等职业技术学院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167F43" w:rsidRPr="001E7A6B" w:rsidRDefault="00167F43" w:rsidP="009A2BCD">
            <w:pPr>
              <w:jc w:val="center"/>
              <w:rPr>
                <w:sz w:val="24"/>
              </w:rPr>
            </w:pPr>
            <w:r w:rsidRPr="00A01003">
              <w:rPr>
                <w:rFonts w:hint="eastAsia"/>
                <w:sz w:val="24"/>
              </w:rPr>
              <w:t>医疗学院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167F43" w:rsidRPr="001E7A6B" w:rsidRDefault="00167F43" w:rsidP="009A2BCD">
            <w:pPr>
              <w:jc w:val="center"/>
              <w:rPr>
                <w:sz w:val="24"/>
              </w:rPr>
            </w:pPr>
            <w:r w:rsidRPr="001E7A6B">
              <w:rPr>
                <w:rFonts w:hint="eastAsia"/>
                <w:sz w:val="24"/>
              </w:rPr>
              <w:t>继续教育学院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下午</w:t>
            </w:r>
          </w:p>
        </w:tc>
        <w:tc>
          <w:tcPr>
            <w:tcW w:w="1275" w:type="dxa"/>
            <w:vAlign w:val="center"/>
          </w:tcPr>
          <w:p w:rsidR="00167F43" w:rsidRPr="002A3C75" w:rsidRDefault="00167F43" w:rsidP="00880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  <w:r w:rsidRPr="00590F09">
              <w:rPr>
                <w:rFonts w:hint="eastAsia"/>
                <w:sz w:val="24"/>
              </w:rPr>
              <w:t>基础医学院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14</w:t>
            </w:r>
            <w:r w:rsidRPr="002A3C75">
              <w:rPr>
                <w:rFonts w:hint="eastAsia"/>
                <w:sz w:val="24"/>
              </w:rPr>
              <w:t>：</w:t>
            </w:r>
            <w:r w:rsidRPr="002A3C75">
              <w:rPr>
                <w:rFonts w:hint="eastAsia"/>
                <w:sz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  <w:r w:rsidRPr="00A01003">
              <w:rPr>
                <w:rFonts w:hint="eastAsia"/>
                <w:sz w:val="24"/>
              </w:rPr>
              <w:t>基础医学实验教学中心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67F43" w:rsidRPr="002A3C75" w:rsidRDefault="006072F7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15</w:t>
            </w:r>
            <w:r w:rsidRPr="002A3C75">
              <w:rPr>
                <w:rFonts w:hint="eastAsia"/>
                <w:sz w:val="24"/>
              </w:rPr>
              <w:t>：</w:t>
            </w:r>
            <w:r w:rsidRPr="002A3C75">
              <w:rPr>
                <w:rFonts w:hint="eastAsia"/>
                <w:sz w:val="24"/>
              </w:rPr>
              <w:t>00</w:t>
            </w:r>
          </w:p>
        </w:tc>
        <w:tc>
          <w:tcPr>
            <w:tcW w:w="5387" w:type="dxa"/>
            <w:vAlign w:val="center"/>
          </w:tcPr>
          <w:p w:rsidR="00167F43" w:rsidRPr="00A01003" w:rsidRDefault="00167F43" w:rsidP="00AA3AB3">
            <w:pPr>
              <w:jc w:val="center"/>
              <w:rPr>
                <w:sz w:val="24"/>
              </w:rPr>
            </w:pPr>
            <w:r w:rsidRPr="00A01003">
              <w:rPr>
                <w:rFonts w:hint="eastAsia"/>
                <w:sz w:val="24"/>
              </w:rPr>
              <w:t>附属动物医院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167F43" w:rsidRPr="00A01003" w:rsidRDefault="00167F43" w:rsidP="00AA3AB3">
            <w:pPr>
              <w:jc w:val="center"/>
              <w:rPr>
                <w:sz w:val="24"/>
              </w:rPr>
            </w:pPr>
            <w:r w:rsidRPr="00590F09">
              <w:rPr>
                <w:rFonts w:hint="eastAsia"/>
                <w:sz w:val="24"/>
              </w:rPr>
              <w:t>国际教育学院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  <w:r w:rsidRPr="00590F09">
              <w:rPr>
                <w:rFonts w:hint="eastAsia"/>
                <w:sz w:val="24"/>
              </w:rPr>
              <w:t>研究生学院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15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  <w:r w:rsidRPr="00590F09">
              <w:rPr>
                <w:rFonts w:hint="eastAsia"/>
                <w:sz w:val="24"/>
              </w:rPr>
              <w:t>康复与运动</w:t>
            </w:r>
            <w:r>
              <w:rPr>
                <w:rFonts w:hint="eastAsia"/>
                <w:sz w:val="24"/>
              </w:rPr>
              <w:t>医</w:t>
            </w:r>
            <w:r w:rsidRPr="00590F09">
              <w:rPr>
                <w:rFonts w:hint="eastAsia"/>
                <w:sz w:val="24"/>
              </w:rPr>
              <w:t>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 w:val="restart"/>
            <w:vAlign w:val="center"/>
          </w:tcPr>
          <w:p w:rsidR="00167F43" w:rsidRDefault="00167F43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2A3C75">
              <w:rPr>
                <w:rFonts w:hint="eastAsia"/>
                <w:sz w:val="24"/>
              </w:rPr>
              <w:t>月</w:t>
            </w:r>
            <w:r w:rsidR="00807803">
              <w:rPr>
                <w:rFonts w:hint="eastAsia"/>
                <w:sz w:val="24"/>
              </w:rPr>
              <w:t>21</w:t>
            </w:r>
            <w:r w:rsidRPr="002A3C75">
              <w:rPr>
                <w:rFonts w:hint="eastAsia"/>
                <w:sz w:val="24"/>
              </w:rPr>
              <w:t>日</w:t>
            </w:r>
          </w:p>
          <w:p w:rsidR="00167F43" w:rsidRPr="002A3C75" w:rsidRDefault="00167F43" w:rsidP="002761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</w:t>
            </w:r>
            <w:r w:rsidR="0027615C"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上午</w:t>
            </w:r>
          </w:p>
        </w:tc>
        <w:tc>
          <w:tcPr>
            <w:tcW w:w="1275" w:type="dxa"/>
            <w:vAlign w:val="center"/>
          </w:tcPr>
          <w:p w:rsidR="00167F43" w:rsidRPr="002A3C75" w:rsidRDefault="00167F43" w:rsidP="00880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  <w:r w:rsidRPr="002C5991">
              <w:rPr>
                <w:rFonts w:hint="eastAsia"/>
                <w:sz w:val="24"/>
              </w:rPr>
              <w:t>党政管理机构、群团组织</w:t>
            </w:r>
            <w:r w:rsidR="00776F03">
              <w:rPr>
                <w:rFonts w:hint="eastAsia"/>
                <w:sz w:val="24"/>
              </w:rPr>
              <w:t>（由机关党委统一上报）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bookmarkStart w:id="0" w:name="_GoBack"/>
            <w:bookmarkEnd w:id="0"/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4A0CEF">
            <w:pPr>
              <w:jc w:val="center"/>
              <w:rPr>
                <w:sz w:val="24"/>
                <w:highlight w:val="yellow"/>
              </w:rPr>
            </w:pPr>
            <w:r w:rsidRPr="006A797C">
              <w:rPr>
                <w:rFonts w:hint="eastAsia"/>
                <w:sz w:val="24"/>
              </w:rPr>
              <w:t>教辅机构</w:t>
            </w:r>
            <w:r w:rsidR="00776F03">
              <w:rPr>
                <w:rFonts w:hint="eastAsia"/>
                <w:sz w:val="24"/>
              </w:rPr>
              <w:t>（含</w:t>
            </w:r>
            <w:r w:rsidR="00776F03" w:rsidRPr="00474F35">
              <w:rPr>
                <w:rFonts w:ascii="宋体" w:hAnsi="宋体" w:hint="eastAsia"/>
                <w:sz w:val="24"/>
              </w:rPr>
              <w:t>新闻中心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474F35">
              <w:rPr>
                <w:rFonts w:ascii="宋体" w:hAnsi="宋体" w:hint="eastAsia"/>
                <w:sz w:val="24"/>
              </w:rPr>
              <w:t>教师教学发展中心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474F35">
              <w:rPr>
                <w:rFonts w:ascii="宋体" w:hAnsi="宋体" w:hint="eastAsia"/>
                <w:sz w:val="24"/>
              </w:rPr>
              <w:t>大学生发展中心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教材考试中心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图书馆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学报编辑部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网络中心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资产经营公司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10</w:t>
            </w:r>
            <w:r w:rsidRPr="002A3C75">
              <w:rPr>
                <w:rFonts w:hint="eastAsia"/>
                <w:sz w:val="24"/>
              </w:rPr>
              <w:t>：</w:t>
            </w:r>
            <w:r w:rsidRPr="002A3C75">
              <w:rPr>
                <w:rFonts w:hint="eastAsia"/>
                <w:sz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0A2CAF">
            <w:pPr>
              <w:jc w:val="center"/>
              <w:rPr>
                <w:sz w:val="24"/>
                <w:highlight w:val="yellow"/>
              </w:rPr>
            </w:pPr>
            <w:r w:rsidRPr="006A797C">
              <w:rPr>
                <w:rFonts w:hint="eastAsia"/>
                <w:sz w:val="24"/>
              </w:rPr>
              <w:t>教学研究机构</w:t>
            </w:r>
            <w:r w:rsidR="00776F03">
              <w:rPr>
                <w:rFonts w:hint="eastAsia"/>
                <w:sz w:val="24"/>
              </w:rPr>
              <w:t>（含</w:t>
            </w:r>
            <w:r w:rsidR="00776F03" w:rsidRPr="00C450E5">
              <w:rPr>
                <w:rFonts w:ascii="宋体" w:hAnsi="宋体" w:hint="eastAsia"/>
                <w:sz w:val="24"/>
              </w:rPr>
              <w:t>转化医学研究院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生命科学研究院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医学教育研究所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骨外科学研究所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生物人类学研究所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眼科研究所</w:t>
            </w:r>
            <w:r w:rsidR="00776F03">
              <w:rPr>
                <w:rFonts w:ascii="宋体" w:hAnsi="宋体" w:hint="eastAsia"/>
                <w:sz w:val="24"/>
              </w:rPr>
              <w:t>、</w:t>
            </w:r>
            <w:r w:rsidR="00776F03" w:rsidRPr="00C450E5">
              <w:rPr>
                <w:rFonts w:ascii="宋体" w:hAnsi="宋体" w:hint="eastAsia"/>
                <w:sz w:val="24"/>
              </w:rPr>
              <w:t>药物研究所</w:t>
            </w:r>
            <w:r w:rsidR="00776F03"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下午</w:t>
            </w:r>
          </w:p>
        </w:tc>
        <w:tc>
          <w:tcPr>
            <w:tcW w:w="1275" w:type="dxa"/>
            <w:vAlign w:val="center"/>
          </w:tcPr>
          <w:p w:rsidR="00167F43" w:rsidRPr="002A3C75" w:rsidRDefault="00167F43" w:rsidP="00880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Pr="002A3C7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 w:rsidRPr="002A3C75">
              <w:rPr>
                <w:rFonts w:hint="eastAsia"/>
                <w:sz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0A2CAF">
            <w:pPr>
              <w:jc w:val="center"/>
              <w:rPr>
                <w:sz w:val="24"/>
                <w:highlight w:val="yellow"/>
              </w:rPr>
            </w:pPr>
            <w:r w:rsidRPr="001E7A6B">
              <w:rPr>
                <w:rFonts w:hint="eastAsia"/>
                <w:sz w:val="24"/>
              </w:rPr>
              <w:t>医学应用技术学院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167F43" w:rsidRPr="002A3C75" w:rsidTr="00776F03">
        <w:trPr>
          <w:cantSplit/>
          <w:trHeight w:val="340"/>
        </w:trPr>
        <w:tc>
          <w:tcPr>
            <w:tcW w:w="1809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67F43" w:rsidRPr="002A3C75" w:rsidRDefault="00167F43" w:rsidP="00AA3AB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67F43" w:rsidRDefault="006072F7" w:rsidP="00880DA1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14</w:t>
            </w:r>
            <w:r w:rsidRPr="002A3C75">
              <w:rPr>
                <w:rFonts w:hint="eastAsia"/>
                <w:sz w:val="24"/>
              </w:rPr>
              <w:t>：</w:t>
            </w:r>
            <w:r w:rsidRPr="002A3C75">
              <w:rPr>
                <w:rFonts w:hint="eastAsia"/>
                <w:sz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167F43" w:rsidRPr="003E361A" w:rsidRDefault="00167F43" w:rsidP="000A2CAF">
            <w:pPr>
              <w:jc w:val="center"/>
              <w:rPr>
                <w:sz w:val="24"/>
                <w:highlight w:val="yellow"/>
              </w:rPr>
            </w:pPr>
            <w:r w:rsidRPr="00167F43">
              <w:rPr>
                <w:rFonts w:hint="eastAsia"/>
                <w:sz w:val="24"/>
              </w:rPr>
              <w:t>其他部门</w:t>
            </w:r>
          </w:p>
        </w:tc>
        <w:tc>
          <w:tcPr>
            <w:tcW w:w="1276" w:type="dxa"/>
            <w:vMerge/>
            <w:vAlign w:val="center"/>
          </w:tcPr>
          <w:p w:rsidR="00167F43" w:rsidRPr="003E361A" w:rsidRDefault="00167F43" w:rsidP="00AA3AB3">
            <w:pPr>
              <w:jc w:val="center"/>
              <w:rPr>
                <w:sz w:val="24"/>
                <w:highlight w:val="yellow"/>
              </w:rPr>
            </w:pPr>
          </w:p>
        </w:tc>
      </w:tr>
      <w:tr w:rsidR="005266DA" w:rsidRPr="002A3C75" w:rsidTr="00776F03">
        <w:trPr>
          <w:cantSplit/>
          <w:trHeight w:val="340"/>
        </w:trPr>
        <w:tc>
          <w:tcPr>
            <w:tcW w:w="1809" w:type="dxa"/>
            <w:vAlign w:val="center"/>
          </w:tcPr>
          <w:p w:rsidR="005266DA" w:rsidRDefault="005266DA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6</w:t>
            </w:r>
            <w:r w:rsidRPr="002A3C75">
              <w:rPr>
                <w:rFonts w:hint="eastAsia"/>
                <w:sz w:val="24"/>
              </w:rPr>
              <w:t>月</w:t>
            </w:r>
            <w:r w:rsidR="00C904C8">
              <w:rPr>
                <w:rFonts w:hint="eastAsia"/>
                <w:sz w:val="24"/>
              </w:rPr>
              <w:t>22</w:t>
            </w:r>
            <w:r w:rsidRPr="002A3C75">
              <w:rPr>
                <w:rFonts w:hint="eastAsia"/>
                <w:sz w:val="24"/>
              </w:rPr>
              <w:t>日</w:t>
            </w:r>
          </w:p>
          <w:p w:rsidR="005266DA" w:rsidRPr="002A3C75" w:rsidRDefault="00C904C8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（周四</w:t>
            </w:r>
            <w:r w:rsidR="005266DA">
              <w:rPr>
                <w:rFonts w:hint="eastAsia"/>
                <w:sz w:val="24"/>
              </w:rPr>
              <w:t>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266DA" w:rsidRPr="002A3C75" w:rsidRDefault="005266DA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具体时间另行通知</w:t>
            </w:r>
          </w:p>
        </w:tc>
        <w:tc>
          <w:tcPr>
            <w:tcW w:w="5387" w:type="dxa"/>
            <w:vAlign w:val="center"/>
          </w:tcPr>
          <w:p w:rsidR="005266DA" w:rsidRPr="002A3C75" w:rsidRDefault="005266DA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附属第一医院</w:t>
            </w:r>
          </w:p>
        </w:tc>
        <w:tc>
          <w:tcPr>
            <w:tcW w:w="1276" w:type="dxa"/>
            <w:vAlign w:val="center"/>
          </w:tcPr>
          <w:p w:rsidR="005266DA" w:rsidRPr="002A3C75" w:rsidRDefault="005266DA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附属第一医院</w:t>
            </w:r>
          </w:p>
        </w:tc>
      </w:tr>
      <w:tr w:rsidR="005266DA" w:rsidRPr="002A3C75" w:rsidTr="00776F03">
        <w:trPr>
          <w:cantSplit/>
          <w:trHeight w:val="340"/>
        </w:trPr>
        <w:tc>
          <w:tcPr>
            <w:tcW w:w="1809" w:type="dxa"/>
            <w:vAlign w:val="center"/>
          </w:tcPr>
          <w:p w:rsidR="005266DA" w:rsidRDefault="005266DA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="00C904C8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  <w:p w:rsidR="005266DA" w:rsidRPr="002A3C75" w:rsidRDefault="00C904C8" w:rsidP="00AA3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（周五</w:t>
            </w:r>
            <w:r w:rsidR="005266DA">
              <w:rPr>
                <w:rFonts w:hint="eastAsia"/>
                <w:sz w:val="24"/>
              </w:rPr>
              <w:t>）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5266DA" w:rsidRPr="002A3C75" w:rsidRDefault="005266DA" w:rsidP="00AA3AB3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vAlign w:val="center"/>
          </w:tcPr>
          <w:p w:rsidR="005266DA" w:rsidRPr="002A3C75" w:rsidRDefault="005266DA" w:rsidP="00AA3AB3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附属第二医院</w:t>
            </w:r>
            <w:r w:rsidR="00C904C8">
              <w:rPr>
                <w:rFonts w:hint="eastAsia"/>
                <w:sz w:val="24"/>
              </w:rPr>
              <w:t>、附属第三医院</w:t>
            </w:r>
          </w:p>
        </w:tc>
        <w:tc>
          <w:tcPr>
            <w:tcW w:w="1276" w:type="dxa"/>
            <w:vAlign w:val="center"/>
          </w:tcPr>
          <w:p w:rsidR="005266DA" w:rsidRPr="002A3C75" w:rsidRDefault="005266DA" w:rsidP="00C904C8">
            <w:pPr>
              <w:jc w:val="center"/>
              <w:rPr>
                <w:sz w:val="24"/>
              </w:rPr>
            </w:pPr>
            <w:r w:rsidRPr="002A3C75">
              <w:rPr>
                <w:rFonts w:hint="eastAsia"/>
                <w:sz w:val="24"/>
              </w:rPr>
              <w:t>附属第二</w:t>
            </w:r>
            <w:r w:rsidR="00C904C8">
              <w:rPr>
                <w:rFonts w:hint="eastAsia"/>
                <w:sz w:val="24"/>
              </w:rPr>
              <w:t>、第三</w:t>
            </w:r>
            <w:r w:rsidRPr="002A3C75">
              <w:rPr>
                <w:rFonts w:hint="eastAsia"/>
                <w:sz w:val="24"/>
              </w:rPr>
              <w:t>医院</w:t>
            </w:r>
          </w:p>
        </w:tc>
      </w:tr>
    </w:tbl>
    <w:p w:rsidR="00C67788" w:rsidRDefault="000A2CAF" w:rsidP="00522F43">
      <w:pPr>
        <w:spacing w:line="360" w:lineRule="auto"/>
        <w:rPr>
          <w:rFonts w:ascii="仿宋_GB2312" w:eastAsia="仿宋_GB2312"/>
        </w:rPr>
      </w:pPr>
      <w:r w:rsidRPr="00522F43">
        <w:rPr>
          <w:rFonts w:ascii="仿宋_GB2312" w:eastAsia="仿宋_GB2312" w:hint="eastAsia"/>
        </w:rPr>
        <w:t>备</w:t>
      </w:r>
      <w:r w:rsidR="00522F43">
        <w:rPr>
          <w:rFonts w:ascii="仿宋_GB2312" w:eastAsia="仿宋_GB2312" w:hint="eastAsia"/>
        </w:rPr>
        <w:t xml:space="preserve">  </w:t>
      </w:r>
      <w:r w:rsidRPr="00522F43">
        <w:rPr>
          <w:rFonts w:ascii="仿宋_GB2312" w:eastAsia="仿宋_GB2312" w:hint="eastAsia"/>
        </w:rPr>
        <w:t>注：</w:t>
      </w:r>
    </w:p>
    <w:p w:rsidR="000A2CAF" w:rsidRDefault="00C67788" w:rsidP="00522F43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1、</w:t>
      </w:r>
      <w:r w:rsidR="000A2CAF" w:rsidRPr="00522F43">
        <w:rPr>
          <w:rFonts w:ascii="仿宋_GB2312" w:eastAsia="仿宋_GB2312" w:hint="eastAsia"/>
        </w:rPr>
        <w:t>请各单位、各部门</w:t>
      </w:r>
      <w:r w:rsidR="00522F43" w:rsidRPr="00522F43">
        <w:rPr>
          <w:rFonts w:ascii="仿宋_GB2312" w:eastAsia="仿宋_GB2312" w:hint="eastAsia"/>
        </w:rPr>
        <w:t>负责上报材料的工作人员按照指定</w:t>
      </w:r>
      <w:r w:rsidR="000A2CAF" w:rsidRPr="00522F43">
        <w:rPr>
          <w:rFonts w:ascii="仿宋_GB2312" w:eastAsia="仿宋_GB2312" w:hint="eastAsia"/>
        </w:rPr>
        <w:t>时间、地点提前5分钟到达，尽量不要拖延，以免影响</w:t>
      </w:r>
      <w:r w:rsidR="00522F43" w:rsidRPr="00522F43">
        <w:rPr>
          <w:rFonts w:ascii="仿宋_GB2312" w:eastAsia="仿宋_GB2312" w:hint="eastAsia"/>
        </w:rPr>
        <w:t>进程。如确有</w:t>
      </w:r>
      <w:r w:rsidR="00522F43">
        <w:rPr>
          <w:rFonts w:ascii="仿宋_GB2312" w:eastAsia="仿宋_GB2312" w:hint="eastAsia"/>
        </w:rPr>
        <w:t>不便，</w:t>
      </w:r>
      <w:r w:rsidR="00522F43" w:rsidRPr="00522F43">
        <w:rPr>
          <w:rFonts w:ascii="仿宋_GB2312" w:eastAsia="仿宋_GB2312" w:hint="eastAsia"/>
        </w:rPr>
        <w:t>需要更改时间，请提前一天告知</w:t>
      </w:r>
      <w:r w:rsidR="00522F43">
        <w:rPr>
          <w:rFonts w:ascii="仿宋_GB2312" w:eastAsia="仿宋_GB2312" w:hint="eastAsia"/>
        </w:rPr>
        <w:t>，非常感谢！</w:t>
      </w:r>
      <w:r w:rsidR="00522F43" w:rsidRPr="00522F43">
        <w:rPr>
          <w:rFonts w:ascii="仿宋_GB2312" w:eastAsia="仿宋_GB2312" w:hint="eastAsia"/>
        </w:rPr>
        <w:t>联系人：迟源、</w:t>
      </w:r>
      <w:r w:rsidR="00DC2611">
        <w:rPr>
          <w:rFonts w:ascii="仿宋_GB2312" w:eastAsia="仿宋_GB2312" w:hint="eastAsia"/>
        </w:rPr>
        <w:t>张微</w:t>
      </w:r>
      <w:r w:rsidR="00807803">
        <w:rPr>
          <w:rFonts w:ascii="仿宋_GB2312" w:eastAsia="仿宋_GB2312" w:hint="eastAsia"/>
        </w:rPr>
        <w:t>、杨婷婷</w:t>
      </w:r>
      <w:r w:rsidR="00522F43" w:rsidRPr="00522F43">
        <w:rPr>
          <w:rFonts w:ascii="仿宋_GB2312" w:eastAsia="仿宋_GB2312" w:hint="eastAsia"/>
        </w:rPr>
        <w:t>；联系电话：4673081</w:t>
      </w:r>
      <w:r w:rsidR="00790147">
        <w:rPr>
          <w:rFonts w:ascii="仿宋_GB2312" w:eastAsia="仿宋_GB2312" w:hint="eastAsia"/>
        </w:rPr>
        <w:t>。</w:t>
      </w:r>
    </w:p>
    <w:p w:rsidR="00790147" w:rsidRPr="00790147" w:rsidRDefault="00C67788" w:rsidP="00522F43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2、</w:t>
      </w:r>
      <w:r w:rsidR="006A797C">
        <w:rPr>
          <w:rFonts w:ascii="仿宋_GB2312" w:eastAsia="仿宋_GB2312" w:hint="eastAsia"/>
        </w:rPr>
        <w:t>实验</w:t>
      </w:r>
      <w:r w:rsidR="00790147">
        <w:rPr>
          <w:rFonts w:ascii="仿宋_GB2312" w:eastAsia="仿宋_GB2312" w:hint="eastAsia"/>
        </w:rPr>
        <w:t>实践教学中心与所在院系一起提交材料（</w:t>
      </w:r>
      <w:r w:rsidR="00790147" w:rsidRPr="00790147">
        <w:rPr>
          <w:rFonts w:ascii="仿宋_GB2312" w:eastAsia="仿宋_GB2312" w:hint="eastAsia"/>
        </w:rPr>
        <w:t>基础医学实验教学中心除外</w:t>
      </w:r>
      <w:r w:rsidR="00790147">
        <w:rPr>
          <w:rFonts w:ascii="仿宋_GB2312" w:eastAsia="仿宋_GB2312" w:hint="eastAsia"/>
        </w:rPr>
        <w:t>）。</w:t>
      </w:r>
    </w:p>
    <w:sectPr w:rsidR="00790147" w:rsidRPr="00790147" w:rsidSect="000A2C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2E" w:rsidRDefault="0063302E" w:rsidP="00807803">
      <w:pPr>
        <w:spacing w:line="240" w:lineRule="auto"/>
      </w:pPr>
      <w:r>
        <w:separator/>
      </w:r>
    </w:p>
  </w:endnote>
  <w:endnote w:type="continuationSeparator" w:id="1">
    <w:p w:rsidR="0063302E" w:rsidRDefault="0063302E" w:rsidP="0080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2E" w:rsidRDefault="0063302E" w:rsidP="00807803">
      <w:pPr>
        <w:spacing w:line="240" w:lineRule="auto"/>
      </w:pPr>
      <w:r>
        <w:separator/>
      </w:r>
    </w:p>
  </w:footnote>
  <w:footnote w:type="continuationSeparator" w:id="1">
    <w:p w:rsidR="0063302E" w:rsidRDefault="0063302E" w:rsidP="00807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B45"/>
    <w:rsid w:val="000516EB"/>
    <w:rsid w:val="00095036"/>
    <w:rsid w:val="00096DAF"/>
    <w:rsid w:val="000A2CAF"/>
    <w:rsid w:val="000A3719"/>
    <w:rsid w:val="000F34C1"/>
    <w:rsid w:val="00167F43"/>
    <w:rsid w:val="001E7A6B"/>
    <w:rsid w:val="001F54D7"/>
    <w:rsid w:val="00257B31"/>
    <w:rsid w:val="0027615C"/>
    <w:rsid w:val="002A3C75"/>
    <w:rsid w:val="002C5991"/>
    <w:rsid w:val="00311796"/>
    <w:rsid w:val="00370C83"/>
    <w:rsid w:val="003E361A"/>
    <w:rsid w:val="003E6B07"/>
    <w:rsid w:val="00457C76"/>
    <w:rsid w:val="004845CA"/>
    <w:rsid w:val="004A0CEF"/>
    <w:rsid w:val="004D5387"/>
    <w:rsid w:val="00522F43"/>
    <w:rsid w:val="005266DA"/>
    <w:rsid w:val="00544560"/>
    <w:rsid w:val="00590F09"/>
    <w:rsid w:val="005C7BE3"/>
    <w:rsid w:val="005E12B1"/>
    <w:rsid w:val="006072F7"/>
    <w:rsid w:val="0063302E"/>
    <w:rsid w:val="00653AC5"/>
    <w:rsid w:val="006733FD"/>
    <w:rsid w:val="006A797C"/>
    <w:rsid w:val="006B42AB"/>
    <w:rsid w:val="006F7B45"/>
    <w:rsid w:val="00776F03"/>
    <w:rsid w:val="00790147"/>
    <w:rsid w:val="00807803"/>
    <w:rsid w:val="00880DA1"/>
    <w:rsid w:val="0088349C"/>
    <w:rsid w:val="009A007B"/>
    <w:rsid w:val="009A0E5F"/>
    <w:rsid w:val="00A01003"/>
    <w:rsid w:val="00A862B4"/>
    <w:rsid w:val="00AA4FBE"/>
    <w:rsid w:val="00AF2864"/>
    <w:rsid w:val="00B522B7"/>
    <w:rsid w:val="00C116F1"/>
    <w:rsid w:val="00C159E8"/>
    <w:rsid w:val="00C53968"/>
    <w:rsid w:val="00C67788"/>
    <w:rsid w:val="00C904C8"/>
    <w:rsid w:val="00CA528F"/>
    <w:rsid w:val="00D1318B"/>
    <w:rsid w:val="00D25F60"/>
    <w:rsid w:val="00DC2611"/>
    <w:rsid w:val="00E47C2E"/>
    <w:rsid w:val="00E97ABF"/>
    <w:rsid w:val="00EF62FE"/>
    <w:rsid w:val="00F67AD2"/>
    <w:rsid w:val="00F94629"/>
    <w:rsid w:val="00FD3B20"/>
    <w:rsid w:val="00FE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A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E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07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780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780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78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A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E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杨婷婷</cp:lastModifiedBy>
  <cp:revision>107</cp:revision>
  <cp:lastPrinted>2015-05-21T01:53:00Z</cp:lastPrinted>
  <dcterms:created xsi:type="dcterms:W3CDTF">2015-05-20T01:31:00Z</dcterms:created>
  <dcterms:modified xsi:type="dcterms:W3CDTF">2017-06-09T00:57:00Z</dcterms:modified>
</cp:coreProperties>
</file>